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c06a8f4bd23789bbd7040519c49173a7f61fb01"/>
    <w:p>
      <w:pPr>
        <w:pStyle w:val="Heading1"/>
      </w:pPr>
      <w:r>
        <w:t xml:space="preserve">Согласие на обработку персональных данных</w:t>
      </w:r>
    </w:p>
    <w:p>
      <w:pPr>
        <w:pStyle w:val="FirstParagraph"/>
      </w:pPr>
      <w:r>
        <w:t xml:space="preserve">Настоящим я, Пользователь сайта https://prosto-yasno.ru, свободно, своей волей и в своём интересе даю согласие Оператору персональных данных:</w:t>
      </w:r>
    </w:p>
    <w:p>
      <w:pPr>
        <w:pStyle w:val="BodyText"/>
      </w:pPr>
      <w:r>
        <w:rPr>
          <w:b/>
          <w:bCs/>
        </w:rPr>
        <w:t xml:space="preserve">Индивидуальному предпринимателю Черкасову Нихату Жадгеровичу</w:t>
      </w:r>
      <w:r>
        <w:br/>
      </w:r>
      <w:r>
        <w:rPr>
          <w:b/>
          <w:bCs/>
        </w:rPr>
        <w:t xml:space="preserve">ОГРНИП:</w:t>
      </w:r>
      <w:r>
        <w:t xml:space="preserve"> </w:t>
      </w:r>
      <w:r>
        <w:t xml:space="preserve">323645700107276</w:t>
      </w:r>
      <w:r>
        <w:br/>
      </w:r>
      <w:r>
        <w:rPr>
          <w:b/>
          <w:bCs/>
        </w:rPr>
        <w:t xml:space="preserve">ИНН:</w:t>
      </w:r>
      <w:r>
        <w:t xml:space="preserve"> </w:t>
      </w:r>
      <w:r>
        <w:t xml:space="preserve">643803018250</w:t>
      </w:r>
      <w:r>
        <w:br/>
      </w:r>
      <w:r>
        <w:rPr>
          <w:b/>
          <w:bCs/>
        </w:rPr>
        <w:t xml:space="preserve">Адрес:</w:t>
      </w:r>
      <w:r>
        <w:t xml:space="preserve"> </w:t>
      </w:r>
      <w:r>
        <w:t xml:space="preserve">Саратовская область, город Саратов, Ломоносова 17А</w:t>
      </w:r>
      <w:r>
        <w:br/>
      </w:r>
      <w:r>
        <w:rPr>
          <w:b/>
          <w:bCs/>
        </w:rPr>
        <w:t xml:space="preserve">E-mail:</w:t>
      </w:r>
      <w:r>
        <w:t xml:space="preserve"> </w:t>
      </w:r>
      <w:r>
        <w:t xml:space="preserve">asm.2025mg@yandex.ru</w:t>
      </w:r>
    </w:p>
    <w:p>
      <w:pPr>
        <w:pStyle w:val="BodyText"/>
      </w:pPr>
      <w:r>
        <w:t xml:space="preserve">на обработку моих персональных данных в соответствии с Федеральным законом Российской Федерации от 27.07.2006 № 152-ФЗ «О персональных данных».</w:t>
      </w:r>
    </w:p>
    <w:bookmarkStart w:id="20" w:name="Xfd2ef3b48ce4c983ad0080ea417aee1f59ed99d"/>
    <w:p>
      <w:pPr>
        <w:pStyle w:val="Heading2"/>
      </w:pPr>
      <w:r>
        <w:t xml:space="preserve">1. Персональные данные, на обработку которых даётся согласие</w:t>
      </w:r>
    </w:p>
    <w:p>
      <w:pPr>
        <w:pStyle w:val="FirstParagraph"/>
      </w:pPr>
      <w:r>
        <w:t xml:space="preserve">Я даю согласие на обработку следующих персональных данных, которые я самостоятельно указываю при отправке заявки, обращении через сайт или использовании ИИ-чата:</w:t>
      </w:r>
    </w:p>
    <w:p>
      <w:pPr>
        <w:pStyle w:val="Compact"/>
        <w:numPr>
          <w:ilvl w:val="0"/>
          <w:numId w:val="1001"/>
        </w:numPr>
      </w:pPr>
      <w:r>
        <w:t xml:space="preserve">имя;</w:t>
      </w:r>
    </w:p>
    <w:p>
      <w:pPr>
        <w:pStyle w:val="Compact"/>
        <w:numPr>
          <w:ilvl w:val="0"/>
          <w:numId w:val="1001"/>
        </w:numPr>
      </w:pPr>
      <w:r>
        <w:t xml:space="preserve">номер телефона;</w:t>
      </w:r>
    </w:p>
    <w:p>
      <w:pPr>
        <w:pStyle w:val="Compact"/>
        <w:numPr>
          <w:ilvl w:val="0"/>
          <w:numId w:val="1001"/>
        </w:numPr>
      </w:pPr>
      <w:r>
        <w:t xml:space="preserve">ник в Telegram;</w:t>
      </w:r>
    </w:p>
    <w:p>
      <w:pPr>
        <w:pStyle w:val="Compact"/>
        <w:numPr>
          <w:ilvl w:val="0"/>
          <w:numId w:val="1001"/>
        </w:numPr>
      </w:pPr>
      <w:r>
        <w:t xml:space="preserve">адрес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содержание обращения, заявки или сообщения.</w:t>
      </w:r>
    </w:p>
    <w:p>
      <w:pPr>
        <w:pStyle w:val="FirstParagraph"/>
      </w:pPr>
      <w:r>
        <w:t xml:space="preserve">Также я уведомлён, что при посещении сайта могут обрабатываться технические данные, включая IP-адрес, данные о браузере и устройстве, файлы cookie, сведения о действиях на сайте, источник перехода, дату и время посещения сайта, в том числе с использованием Яндекс.Метрики.</w:t>
      </w:r>
    </w:p>
    <w:bookmarkEnd w:id="20"/>
    <w:bookmarkStart w:id="21" w:name="цели-обработки-персональных-данных"/>
    <w:p>
      <w:pPr>
        <w:pStyle w:val="Heading2"/>
      </w:pPr>
      <w:r>
        <w:t xml:space="preserve">2. Цели обработки персональных данных</w:t>
      </w:r>
    </w:p>
    <w:p>
      <w:pPr>
        <w:pStyle w:val="FirstParagraph"/>
      </w:pPr>
      <w:r>
        <w:t xml:space="preserve">Согласие даётся на обработку персональных данных в следующих целях:</w:t>
      </w:r>
    </w:p>
    <w:p>
      <w:pPr>
        <w:pStyle w:val="Compact"/>
        <w:numPr>
          <w:ilvl w:val="0"/>
          <w:numId w:val="1002"/>
        </w:numPr>
      </w:pPr>
      <w:r>
        <w:t xml:space="preserve">приём и обработка моей заявки;</w:t>
      </w:r>
    </w:p>
    <w:p>
      <w:pPr>
        <w:pStyle w:val="Compact"/>
        <w:numPr>
          <w:ilvl w:val="0"/>
          <w:numId w:val="1002"/>
        </w:numPr>
      </w:pPr>
      <w:r>
        <w:t xml:space="preserve">связь со мной по указанным контактным данным;</w:t>
      </w:r>
    </w:p>
    <w:p>
      <w:pPr>
        <w:pStyle w:val="Compact"/>
        <w:numPr>
          <w:ilvl w:val="0"/>
          <w:numId w:val="1002"/>
        </w:numPr>
      </w:pPr>
      <w:r>
        <w:t xml:space="preserve">предоставление консультации по вопросам маркетинга и продвижения бизнеса;</w:t>
      </w:r>
    </w:p>
    <w:p>
      <w:pPr>
        <w:pStyle w:val="Compact"/>
        <w:numPr>
          <w:ilvl w:val="0"/>
          <w:numId w:val="1002"/>
        </w:numPr>
      </w:pPr>
      <w:r>
        <w:t xml:space="preserve">информирование об услугах Оператора в рамках моего обращения;</w:t>
      </w:r>
    </w:p>
    <w:p>
      <w:pPr>
        <w:pStyle w:val="Compact"/>
        <w:numPr>
          <w:ilvl w:val="0"/>
          <w:numId w:val="1002"/>
        </w:numPr>
      </w:pPr>
      <w:r>
        <w:t xml:space="preserve">подготовка предложения по продвижению бизнеса;</w:t>
      </w:r>
    </w:p>
    <w:p>
      <w:pPr>
        <w:pStyle w:val="Compact"/>
        <w:numPr>
          <w:ilvl w:val="0"/>
          <w:numId w:val="1002"/>
        </w:numPr>
      </w:pPr>
      <w:r>
        <w:t xml:space="preserve">согласование условий возможного оказания услуг;</w:t>
      </w:r>
    </w:p>
    <w:p>
      <w:pPr>
        <w:pStyle w:val="Compact"/>
        <w:numPr>
          <w:ilvl w:val="0"/>
          <w:numId w:val="1002"/>
        </w:numPr>
      </w:pPr>
      <w:r>
        <w:t xml:space="preserve">работа ИИ-чата на сайте;</w:t>
      </w:r>
    </w:p>
    <w:p>
      <w:pPr>
        <w:pStyle w:val="Compact"/>
        <w:numPr>
          <w:ilvl w:val="0"/>
          <w:numId w:val="1002"/>
        </w:numPr>
      </w:pPr>
      <w:r>
        <w:t xml:space="preserve">ведение внутреннего учёта обращений;</w:t>
      </w:r>
    </w:p>
    <w:p>
      <w:pPr>
        <w:pStyle w:val="Compact"/>
        <w:numPr>
          <w:ilvl w:val="0"/>
          <w:numId w:val="1002"/>
        </w:numPr>
      </w:pPr>
      <w:r>
        <w:t xml:space="preserve">обеспечение работы сайта;</w:t>
      </w:r>
    </w:p>
    <w:p>
      <w:pPr>
        <w:pStyle w:val="Compact"/>
        <w:numPr>
          <w:ilvl w:val="0"/>
          <w:numId w:val="1002"/>
        </w:numPr>
      </w:pPr>
      <w:r>
        <w:t xml:space="preserve">анализ посещаемости сайта и улучшение его качества с использованием Яндекс.Метрики.</w:t>
      </w:r>
    </w:p>
    <w:bookmarkEnd w:id="21"/>
    <w:bookmarkStart w:id="22" w:name="действия-с-персональными-данными"/>
    <w:p>
      <w:pPr>
        <w:pStyle w:val="Heading2"/>
      </w:pPr>
      <w:r>
        <w:t xml:space="preserve">3. Действия с персональными данными</w:t>
      </w:r>
    </w:p>
    <w:p>
      <w:pPr>
        <w:pStyle w:val="FirstParagraph"/>
      </w:pPr>
      <w:r>
        <w:t xml:space="preserve">Я даю согласие на совершение с моими персональными данными следующих действий:</w:t>
      </w:r>
    </w:p>
    <w:p>
      <w:pPr>
        <w:pStyle w:val="Compact"/>
        <w:numPr>
          <w:ilvl w:val="0"/>
          <w:numId w:val="1003"/>
        </w:numPr>
      </w:pPr>
      <w:r>
        <w:t xml:space="preserve">сбор;</w:t>
      </w:r>
    </w:p>
    <w:p>
      <w:pPr>
        <w:pStyle w:val="Compact"/>
        <w:numPr>
          <w:ilvl w:val="0"/>
          <w:numId w:val="1003"/>
        </w:numPr>
      </w:pPr>
      <w:r>
        <w:t xml:space="preserve">запись;</w:t>
      </w:r>
    </w:p>
    <w:p>
      <w:pPr>
        <w:pStyle w:val="Compact"/>
        <w:numPr>
          <w:ilvl w:val="0"/>
          <w:numId w:val="1003"/>
        </w:numPr>
      </w:pPr>
      <w:r>
        <w:t xml:space="preserve">систематизация;</w:t>
      </w:r>
    </w:p>
    <w:p>
      <w:pPr>
        <w:pStyle w:val="Compact"/>
        <w:numPr>
          <w:ilvl w:val="0"/>
          <w:numId w:val="1003"/>
        </w:numPr>
      </w:pPr>
      <w:r>
        <w:t xml:space="preserve">накопление;</w:t>
      </w:r>
    </w:p>
    <w:p>
      <w:pPr>
        <w:pStyle w:val="Compact"/>
        <w:numPr>
          <w:ilvl w:val="0"/>
          <w:numId w:val="1003"/>
        </w:numPr>
      </w:pPr>
      <w:r>
        <w:t xml:space="preserve">хранение;</w:t>
      </w:r>
    </w:p>
    <w:p>
      <w:pPr>
        <w:pStyle w:val="Compact"/>
        <w:numPr>
          <w:ilvl w:val="0"/>
          <w:numId w:val="1003"/>
        </w:numPr>
      </w:pPr>
      <w:r>
        <w:t xml:space="preserve">уточнение;</w:t>
      </w:r>
    </w:p>
    <w:p>
      <w:pPr>
        <w:pStyle w:val="Compact"/>
        <w:numPr>
          <w:ilvl w:val="0"/>
          <w:numId w:val="1003"/>
        </w:numPr>
      </w:pPr>
      <w:r>
        <w:t xml:space="preserve">использование;</w:t>
      </w:r>
    </w:p>
    <w:p>
      <w:pPr>
        <w:pStyle w:val="Compact"/>
        <w:numPr>
          <w:ilvl w:val="0"/>
          <w:numId w:val="1003"/>
        </w:numPr>
      </w:pPr>
      <w:r>
        <w:t xml:space="preserve">передача в случаях, необходимых для достижения целей обработки;</w:t>
      </w:r>
    </w:p>
    <w:p>
      <w:pPr>
        <w:pStyle w:val="Compact"/>
        <w:numPr>
          <w:ilvl w:val="0"/>
          <w:numId w:val="1003"/>
        </w:numPr>
      </w:pPr>
      <w:r>
        <w:t xml:space="preserve">обезличивание;</w:t>
      </w:r>
    </w:p>
    <w:p>
      <w:pPr>
        <w:pStyle w:val="Compact"/>
        <w:numPr>
          <w:ilvl w:val="0"/>
          <w:numId w:val="1003"/>
        </w:numPr>
      </w:pPr>
      <w:r>
        <w:t xml:space="preserve">блокирование;</w:t>
      </w:r>
    </w:p>
    <w:p>
      <w:pPr>
        <w:pStyle w:val="Compact"/>
        <w:numPr>
          <w:ilvl w:val="0"/>
          <w:numId w:val="1003"/>
        </w:numPr>
      </w:pPr>
      <w:r>
        <w:t xml:space="preserve">удаление;</w:t>
      </w:r>
    </w:p>
    <w:p>
      <w:pPr>
        <w:pStyle w:val="Compact"/>
        <w:numPr>
          <w:ilvl w:val="0"/>
          <w:numId w:val="1003"/>
        </w:numPr>
      </w:pPr>
      <w:r>
        <w:t xml:space="preserve">уничтожение.</w:t>
      </w:r>
    </w:p>
    <w:p>
      <w:pPr>
        <w:pStyle w:val="FirstParagraph"/>
      </w:pPr>
      <w:r>
        <w:t xml:space="preserve">Обработка может осуществляться как с использованием средств автоматизации, так и без использования таких средств.</w:t>
      </w:r>
    </w:p>
    <w:bookmarkEnd w:id="22"/>
    <w:bookmarkStart w:id="23" w:name="X24f9fec43246e305798ba12d6d5698396309d39"/>
    <w:p>
      <w:pPr>
        <w:pStyle w:val="Heading2"/>
      </w:pPr>
      <w:r>
        <w:t xml:space="preserve">4. Передача персональных данных третьим лицам</w:t>
      </w:r>
    </w:p>
    <w:p>
      <w:pPr>
        <w:pStyle w:val="FirstParagraph"/>
      </w:pPr>
      <w:r>
        <w:t xml:space="preserve">Я согласен с тем, что для достижения указанных целей Оператор может использовать технические и сторонние сервисы, включая:</w:t>
      </w:r>
    </w:p>
    <w:p>
      <w:pPr>
        <w:pStyle w:val="Compact"/>
        <w:numPr>
          <w:ilvl w:val="0"/>
          <w:numId w:val="1004"/>
        </w:numPr>
      </w:pPr>
      <w:r>
        <w:t xml:space="preserve">сервис электронной почты Яндекс;</w:t>
      </w:r>
    </w:p>
    <w:p>
      <w:pPr>
        <w:pStyle w:val="Compact"/>
        <w:numPr>
          <w:ilvl w:val="0"/>
          <w:numId w:val="1004"/>
        </w:numPr>
      </w:pPr>
      <w:r>
        <w:t xml:space="preserve">админку сайта;</w:t>
      </w:r>
    </w:p>
    <w:p>
      <w:pPr>
        <w:pStyle w:val="Compact"/>
        <w:numPr>
          <w:ilvl w:val="0"/>
          <w:numId w:val="1004"/>
        </w:numPr>
      </w:pPr>
      <w:r>
        <w:t xml:space="preserve">сервисы хостинга и технического обслуживания сайта;</w:t>
      </w:r>
    </w:p>
    <w:p>
      <w:pPr>
        <w:pStyle w:val="Compact"/>
        <w:numPr>
          <w:ilvl w:val="0"/>
          <w:numId w:val="1004"/>
        </w:numPr>
      </w:pPr>
      <w:r>
        <w:t xml:space="preserve">Яндекс.Метрику;</w:t>
      </w:r>
    </w:p>
    <w:p>
      <w:pPr>
        <w:pStyle w:val="Compact"/>
        <w:numPr>
          <w:ilvl w:val="0"/>
          <w:numId w:val="1004"/>
        </w:numPr>
      </w:pPr>
      <w:r>
        <w:t xml:space="preserve">ИИ-чат, размещённый или подключённый на сайте;</w:t>
      </w:r>
    </w:p>
    <w:p>
      <w:pPr>
        <w:pStyle w:val="Compact"/>
        <w:numPr>
          <w:ilvl w:val="0"/>
          <w:numId w:val="1004"/>
        </w:numPr>
      </w:pPr>
      <w:r>
        <w:t xml:space="preserve">Telegram, если я указал ник в Telegram и выбрал данный способ связи.</w:t>
      </w:r>
    </w:p>
    <w:p>
      <w:pPr>
        <w:pStyle w:val="FirstParagraph"/>
      </w:pPr>
      <w:r>
        <w:t xml:space="preserve">Передача персональных данных допускается только в объёме, необходимом для обработки заявки, связи со мной, обеспечения работы сайта, работы ИИ-чата, аналитики сайта или исполнения требований законодательства Российской Федерации.</w:t>
      </w:r>
    </w:p>
    <w:bookmarkEnd w:id="23"/>
    <w:bookmarkStart w:id="24" w:name="срок-действия-согласия"/>
    <w:p>
      <w:pPr>
        <w:pStyle w:val="Heading2"/>
      </w:pPr>
      <w:r>
        <w:t xml:space="preserve">5. Срок действия согласия</w:t>
      </w:r>
    </w:p>
    <w:p>
      <w:pPr>
        <w:pStyle w:val="FirstParagraph"/>
      </w:pPr>
      <w:r>
        <w:t xml:space="preserve">Настоящее согласие действует до достижения целей обработки персональных данных либо до момента его отзыва, если иное не предусмотрено законодательством Российской Федерации.</w:t>
      </w:r>
    </w:p>
    <w:bookmarkEnd w:id="24"/>
    <w:bookmarkStart w:id="25" w:name="отзыв-согласия"/>
    <w:p>
      <w:pPr>
        <w:pStyle w:val="Heading2"/>
      </w:pPr>
      <w:r>
        <w:t xml:space="preserve">6. Отзыв согласия</w:t>
      </w:r>
    </w:p>
    <w:p>
      <w:pPr>
        <w:pStyle w:val="FirstParagraph"/>
      </w:pPr>
      <w:r>
        <w:t xml:space="preserve">Я уведомлён, что вправе в любой момент отозвать настоящее согласие, направив обращение на e-mail Оператора: asm.2025mg@yandex.ru.</w:t>
      </w:r>
    </w:p>
    <w:p>
      <w:pPr>
        <w:pStyle w:val="BodyText"/>
      </w:pPr>
      <w:r>
        <w:t xml:space="preserve">После получения отзыва согласия Оператор прекращает обработку моих персональных данных и удаляет, уничтожает или обезличивает их, за исключением случаев, когда продолжение обработки допускается или требуется законодательством Российской Федерации.</w:t>
      </w:r>
    </w:p>
    <w:bookmarkEnd w:id="25"/>
    <w:bookmarkStart w:id="26" w:name="подтверждение-согласия"/>
    <w:p>
      <w:pPr>
        <w:pStyle w:val="Heading2"/>
      </w:pPr>
      <w:r>
        <w:t xml:space="preserve">7. Подтверждение согласия</w:t>
      </w:r>
    </w:p>
    <w:p>
      <w:pPr>
        <w:pStyle w:val="FirstParagraph"/>
      </w:pPr>
      <w:r>
        <w:t xml:space="preserve">Проставляя отметку в соответствующем поле формы на сайте и нажимая кнопку отправки заявки, я подтверждаю, что:</w:t>
      </w:r>
    </w:p>
    <w:p>
      <w:pPr>
        <w:pStyle w:val="Compact"/>
        <w:numPr>
          <w:ilvl w:val="0"/>
          <w:numId w:val="1005"/>
        </w:numPr>
      </w:pPr>
      <w:r>
        <w:t xml:space="preserve">ознакомился с Политикой конфиденциальности и обработки персональных данных;</w:t>
      </w:r>
    </w:p>
    <w:p>
      <w:pPr>
        <w:pStyle w:val="Compact"/>
        <w:numPr>
          <w:ilvl w:val="0"/>
          <w:numId w:val="1005"/>
        </w:numPr>
      </w:pPr>
      <w:r>
        <w:t xml:space="preserve">понимаю цели, состав и условия обработки персональных данных;</w:t>
      </w:r>
    </w:p>
    <w:p>
      <w:pPr>
        <w:pStyle w:val="Compact"/>
        <w:numPr>
          <w:ilvl w:val="0"/>
          <w:numId w:val="1005"/>
        </w:numPr>
      </w:pPr>
      <w:r>
        <w:t xml:space="preserve">даю согласие на обработку моих персональных данных свободно, своей волей и в своём интересе.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2026-06-27T08:46:18Z</dcterms:created>
  <dcterms:modified xsi:type="dcterms:W3CDTF">2026-06-27T08:46:18Z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